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6FAA6" w14:textId="77777777" w:rsidR="001F3F76" w:rsidRDefault="001F3F76" w:rsidP="001F3F76">
      <w:pPr>
        <w:jc w:val="center"/>
        <w:rPr>
          <w:rFonts w:ascii="Arial" w:eastAsia="Arial Unicode MS" w:hAnsi="Arial" w:cs="Arial"/>
          <w:iCs/>
        </w:rPr>
      </w:pPr>
    </w:p>
    <w:p w14:paraId="3E1CA0C0" w14:textId="77777777" w:rsidR="00070800" w:rsidRPr="00D93CDA" w:rsidRDefault="00070800" w:rsidP="00070800">
      <w:pPr>
        <w:jc w:val="center"/>
        <w:rPr>
          <w:rFonts w:ascii="Spranq eco sans" w:hAnsi="Spranq eco sans" w:cs="Arial"/>
          <w:b/>
          <w:smallCaps/>
          <w:sz w:val="32"/>
          <w:szCs w:val="32"/>
        </w:rPr>
      </w:pPr>
      <w:r w:rsidRPr="00D93CDA">
        <w:rPr>
          <w:rFonts w:ascii="Spranq eco sans" w:hAnsi="Spranq eco sans" w:cs="Arial"/>
          <w:b/>
          <w:smallCaps/>
          <w:sz w:val="32"/>
          <w:szCs w:val="32"/>
        </w:rPr>
        <w:t xml:space="preserve">Scheda di segnalazione per l’individuazione </w:t>
      </w:r>
    </w:p>
    <w:p w14:paraId="6B4FB47F" w14:textId="77777777" w:rsidR="00070800" w:rsidRPr="00D93CDA" w:rsidRDefault="00070800" w:rsidP="00070800">
      <w:pPr>
        <w:jc w:val="center"/>
        <w:rPr>
          <w:rFonts w:ascii="Spranq eco sans" w:hAnsi="Spranq eco sans" w:cs="Arial"/>
          <w:b/>
          <w:sz w:val="32"/>
          <w:szCs w:val="32"/>
        </w:rPr>
      </w:pPr>
      <w:r w:rsidRPr="00D93CDA">
        <w:rPr>
          <w:rFonts w:ascii="Spranq eco sans" w:hAnsi="Spranq eco sans" w:cs="Arial"/>
          <w:b/>
          <w:smallCaps/>
          <w:sz w:val="32"/>
          <w:szCs w:val="32"/>
        </w:rPr>
        <w:t>degli alunni in difficolt</w:t>
      </w:r>
      <w:r>
        <w:rPr>
          <w:rFonts w:ascii="Spranq eco sans" w:hAnsi="Spranq eco sans" w:cs="Arial"/>
          <w:b/>
          <w:smallCaps/>
          <w:sz w:val="32"/>
          <w:szCs w:val="32"/>
        </w:rPr>
        <w:t>à</w:t>
      </w:r>
    </w:p>
    <w:p w14:paraId="6BCC68AA" w14:textId="77777777" w:rsidR="00070800" w:rsidRPr="00D93CDA" w:rsidRDefault="00070800" w:rsidP="00070800">
      <w:pPr>
        <w:jc w:val="center"/>
        <w:rPr>
          <w:rFonts w:ascii="Spranq eco sans" w:hAnsi="Spranq eco sans" w:cs="Arial"/>
        </w:rPr>
      </w:pPr>
    </w:p>
    <w:p w14:paraId="1BD83DC4" w14:textId="77777777" w:rsidR="00070800" w:rsidRPr="00D93CDA" w:rsidRDefault="00070800" w:rsidP="00070800">
      <w:pPr>
        <w:jc w:val="center"/>
        <w:rPr>
          <w:rFonts w:ascii="Spranq eco sans" w:hAnsi="Spranq eco sans" w:cs="Arial"/>
        </w:rPr>
      </w:pPr>
    </w:p>
    <w:p w14:paraId="51C6535B" w14:textId="656AE372" w:rsidR="00070800" w:rsidRPr="00D93CDA" w:rsidRDefault="00070800" w:rsidP="00070800">
      <w:pPr>
        <w:jc w:val="center"/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</w:rPr>
        <w:t xml:space="preserve">                                                                </w:t>
      </w:r>
      <w:proofErr w:type="gramStart"/>
      <w:r w:rsidRPr="00D93CDA">
        <w:rPr>
          <w:rFonts w:ascii="Spranq eco sans" w:hAnsi="Spranq eco sans" w:cs="Arial"/>
        </w:rPr>
        <w:t xml:space="preserve">SCUOLA </w:t>
      </w:r>
      <w:r>
        <w:rPr>
          <w:rFonts w:ascii="Spranq eco sans" w:hAnsi="Spranq eco sans" w:cs="Arial"/>
        </w:rPr>
        <w:t xml:space="preserve"> </w:t>
      </w:r>
      <w:r w:rsidR="00FA7244">
        <w:rPr>
          <w:rFonts w:ascii="Spranq eco sans" w:hAnsi="Spranq eco sans" w:cs="Arial"/>
        </w:rPr>
        <w:t>PRIMARIA</w:t>
      </w:r>
      <w:proofErr w:type="gramEnd"/>
      <w:r w:rsidR="00FA7244">
        <w:rPr>
          <w:rFonts w:ascii="Spranq eco sans" w:hAnsi="Spranq eco sans" w:cs="Arial"/>
        </w:rPr>
        <w:t xml:space="preserve"> DI</w:t>
      </w:r>
      <w:bookmarkStart w:id="0" w:name="_GoBack"/>
      <w:bookmarkEnd w:id="0"/>
      <w:r w:rsidR="00FA7244">
        <w:rPr>
          <w:rFonts w:ascii="Spranq eco sans" w:hAnsi="Spranq eco sans" w:cs="Arial"/>
        </w:rPr>
        <w:t xml:space="preserve"> </w:t>
      </w:r>
    </w:p>
    <w:p w14:paraId="4078AB04" w14:textId="77777777" w:rsidR="00070800" w:rsidRPr="00D93CDA" w:rsidRDefault="00070800" w:rsidP="00070800">
      <w:pPr>
        <w:ind w:left="4248" w:firstLine="708"/>
        <w:jc w:val="center"/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</w:rPr>
        <w:t xml:space="preserve">CLASSE </w:t>
      </w:r>
    </w:p>
    <w:p w14:paraId="704593F0" w14:textId="77777777" w:rsidR="00070800" w:rsidRPr="00D93CDA" w:rsidRDefault="00070800" w:rsidP="00070800">
      <w:pPr>
        <w:rPr>
          <w:rFonts w:ascii="Spranq eco sans" w:hAnsi="Spranq eco sans" w:cs="Arial"/>
        </w:rPr>
      </w:pPr>
    </w:p>
    <w:p w14:paraId="38495613" w14:textId="77777777" w:rsidR="00070800" w:rsidRPr="00D93CDA" w:rsidRDefault="00070800" w:rsidP="00070800">
      <w:pPr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</w:rPr>
        <w:t xml:space="preserve">NUOVA </w:t>
      </w:r>
      <w:proofErr w:type="gramStart"/>
      <w:r w:rsidRPr="00D93CDA">
        <w:rPr>
          <w:rFonts w:ascii="Spranq eco sans" w:hAnsi="Spranq eco sans" w:cs="Arial"/>
        </w:rPr>
        <w:t>SEGNALAZIONE  Sì</w:t>
      </w:r>
      <w:proofErr w:type="gramEnd"/>
      <w:r w:rsidRPr="00D93CDA">
        <w:rPr>
          <w:rFonts w:ascii="Spranq eco sans" w:hAnsi="Spranq eco sans" w:cs="Arial"/>
        </w:rPr>
        <w:t xml:space="preserve"> (</w:t>
      </w:r>
      <w:r>
        <w:rPr>
          <w:rFonts w:ascii="Spranq eco sans" w:hAnsi="Spranq eco sans" w:cs="Arial"/>
        </w:rPr>
        <w:t xml:space="preserve"> </w:t>
      </w:r>
      <w:r w:rsidRPr="00D93CDA">
        <w:rPr>
          <w:rFonts w:ascii="Spranq eco sans" w:hAnsi="Spranq eco sans" w:cs="Arial"/>
        </w:rPr>
        <w:t>)        NO ( )</w:t>
      </w:r>
    </w:p>
    <w:p w14:paraId="7077E25A" w14:textId="77777777" w:rsidR="00070800" w:rsidRPr="00D93CDA" w:rsidRDefault="00070800" w:rsidP="00070800">
      <w:pPr>
        <w:rPr>
          <w:rFonts w:ascii="Spranq eco sans" w:hAnsi="Spranq eco sans" w:cs="Arial"/>
        </w:rPr>
      </w:pPr>
    </w:p>
    <w:p w14:paraId="42339387" w14:textId="77777777" w:rsidR="00070800" w:rsidRPr="00D93CDA" w:rsidRDefault="00070800" w:rsidP="00070800">
      <w:pPr>
        <w:rPr>
          <w:rFonts w:ascii="Spranq eco sans" w:hAnsi="Spranq eco sans" w:cs="Arial"/>
          <w:b/>
        </w:rPr>
      </w:pPr>
      <w:r w:rsidRPr="00D93CDA">
        <w:rPr>
          <w:rFonts w:ascii="Spranq eco sans" w:hAnsi="Spranq eco sans" w:cs="Arial"/>
          <w:b/>
        </w:rPr>
        <w:t>INFORMAZIONI SULL’ ALUNNO</w:t>
      </w:r>
    </w:p>
    <w:p w14:paraId="4FAF6D32" w14:textId="77777777" w:rsidR="00070800" w:rsidRPr="008A07AE" w:rsidRDefault="00070800" w:rsidP="00070800">
      <w:pPr>
        <w:rPr>
          <w:rFonts w:ascii="Spranq eco sans" w:hAnsi="Spranq eco sans" w:cs="Arial"/>
        </w:rPr>
      </w:pPr>
    </w:p>
    <w:p w14:paraId="17FCF820" w14:textId="77777777" w:rsidR="00070800" w:rsidRPr="00D93CDA" w:rsidRDefault="00070800" w:rsidP="00070800">
      <w:pPr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</w:rPr>
        <w:t xml:space="preserve">COGNOME   </w:t>
      </w:r>
    </w:p>
    <w:p w14:paraId="5EC798BF" w14:textId="77777777" w:rsidR="00070800" w:rsidRPr="00D93CDA" w:rsidRDefault="00070800" w:rsidP="00070800">
      <w:pPr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</w:rPr>
        <w:t xml:space="preserve">NOME  </w:t>
      </w:r>
    </w:p>
    <w:p w14:paraId="2A3BCF46" w14:textId="77777777" w:rsidR="00070800" w:rsidRPr="00D93CDA" w:rsidRDefault="00070800" w:rsidP="00070800">
      <w:pPr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</w:rPr>
        <w:t xml:space="preserve">NATO IL  </w:t>
      </w:r>
    </w:p>
    <w:p w14:paraId="538B7BE2" w14:textId="77777777" w:rsidR="00070800" w:rsidRPr="00D93CDA" w:rsidRDefault="00070800" w:rsidP="00070800">
      <w:pPr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</w:rPr>
        <w:t xml:space="preserve">A </w:t>
      </w:r>
    </w:p>
    <w:p w14:paraId="291C6392" w14:textId="77777777" w:rsidR="00070800" w:rsidRDefault="00070800" w:rsidP="00070800">
      <w:pPr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</w:rPr>
        <w:t>TEL</w:t>
      </w:r>
      <w:r>
        <w:rPr>
          <w:rFonts w:ascii="Spranq eco sans" w:hAnsi="Spranq eco sans" w:cs="Arial"/>
        </w:rPr>
        <w:t xml:space="preserve">. </w:t>
      </w:r>
    </w:p>
    <w:p w14:paraId="4124A30B" w14:textId="77777777" w:rsidR="00070800" w:rsidRDefault="00070800" w:rsidP="00070800">
      <w:pPr>
        <w:rPr>
          <w:rFonts w:ascii="Spranq eco sans" w:hAnsi="Spranq eco sans" w:cs="Arial"/>
        </w:rPr>
      </w:pPr>
      <w:r>
        <w:rPr>
          <w:rFonts w:ascii="Spranq eco sans" w:hAnsi="Spranq eco sans" w:cs="Arial"/>
        </w:rPr>
        <w:t xml:space="preserve">PADRE: </w:t>
      </w:r>
    </w:p>
    <w:p w14:paraId="358FB005" w14:textId="77777777" w:rsidR="00070800" w:rsidRPr="00D93CDA" w:rsidRDefault="00070800" w:rsidP="00070800">
      <w:pPr>
        <w:rPr>
          <w:rFonts w:ascii="Spranq eco sans" w:hAnsi="Spranq eco sans" w:cs="Arial"/>
        </w:rPr>
      </w:pPr>
      <w:r>
        <w:rPr>
          <w:rFonts w:ascii="Spranq eco sans" w:hAnsi="Spranq eco sans" w:cs="Arial"/>
        </w:rPr>
        <w:t xml:space="preserve">MADRE: </w:t>
      </w:r>
    </w:p>
    <w:p w14:paraId="64606D2E" w14:textId="77777777" w:rsidR="00070800" w:rsidRPr="00D93CDA" w:rsidRDefault="00070800" w:rsidP="00070800">
      <w:pPr>
        <w:rPr>
          <w:rFonts w:ascii="Spranq eco sans" w:hAnsi="Spranq eco sans" w:cs="Arial"/>
        </w:rPr>
      </w:pPr>
    </w:p>
    <w:p w14:paraId="624974D8" w14:textId="77777777" w:rsidR="00070800" w:rsidRPr="00D93CDA" w:rsidRDefault="00070800" w:rsidP="00070800">
      <w:pPr>
        <w:rPr>
          <w:rFonts w:ascii="Spranq eco sans" w:hAnsi="Spranq eco sans" w:cs="Arial"/>
          <w:b/>
        </w:rPr>
      </w:pPr>
      <w:r w:rsidRPr="00D93CDA">
        <w:rPr>
          <w:rFonts w:ascii="Spranq eco sans" w:hAnsi="Spranq eco sans" w:cs="Arial"/>
          <w:b/>
        </w:rPr>
        <w:t>CURRICULUM SCOLASTICO</w:t>
      </w:r>
    </w:p>
    <w:p w14:paraId="37147B54" w14:textId="77777777" w:rsidR="00070800" w:rsidRPr="00D93CDA" w:rsidRDefault="00070800" w:rsidP="00070800">
      <w:pPr>
        <w:rPr>
          <w:rFonts w:ascii="Spranq eco sans" w:hAnsi="Spranq eco sans" w:cs="Arial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3261"/>
        <w:gridCol w:w="4252"/>
      </w:tblGrid>
      <w:tr w:rsidR="00070800" w:rsidRPr="00D93CDA" w14:paraId="1A93BEF6" w14:textId="77777777" w:rsidTr="008A6AB4">
        <w:trPr>
          <w:trHeight w:val="27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C1ED5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798A2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  <w:r w:rsidRPr="00D93CDA">
              <w:rPr>
                <w:rFonts w:ascii="Spranq eco sans" w:hAnsi="Spranq eco sans" w:cs="Arial"/>
              </w:rPr>
              <w:t>Istituto scolastico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7516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  <w:r w:rsidRPr="00D93CDA">
              <w:rPr>
                <w:rFonts w:ascii="Spranq eco sans" w:hAnsi="Spranq eco sans" w:cs="Arial"/>
              </w:rPr>
              <w:t>Note*</w:t>
            </w:r>
          </w:p>
        </w:tc>
      </w:tr>
      <w:tr w:rsidR="00070800" w:rsidRPr="00D93CDA" w14:paraId="51BA6A9C" w14:textId="77777777" w:rsidTr="008A6AB4">
        <w:trPr>
          <w:trHeight w:val="6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1A17C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  <w:r w:rsidRPr="00D93CDA">
              <w:rPr>
                <w:rFonts w:ascii="Spranq eco sans" w:hAnsi="Spranq eco sans" w:cs="Arial"/>
              </w:rPr>
              <w:t>Scuola dell’Infanzia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CDBC8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30F1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</w:p>
        </w:tc>
      </w:tr>
      <w:tr w:rsidR="00070800" w:rsidRPr="00D93CDA" w14:paraId="74A02034" w14:textId="77777777" w:rsidTr="008A6AB4">
        <w:trPr>
          <w:trHeight w:val="27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8D370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457B0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  <w:r w:rsidRPr="00D93CDA">
              <w:rPr>
                <w:rFonts w:ascii="Spranq eco sans" w:hAnsi="Spranq eco sans" w:cs="Arial"/>
              </w:rPr>
              <w:t>Istituto scolastico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D947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</w:p>
        </w:tc>
      </w:tr>
      <w:tr w:rsidR="00070800" w:rsidRPr="00D93CDA" w14:paraId="2F272D83" w14:textId="77777777" w:rsidTr="008A6AB4">
        <w:trPr>
          <w:trHeight w:val="69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0598F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  <w:r w:rsidRPr="00D93CDA">
              <w:rPr>
                <w:rFonts w:ascii="Spranq eco sans" w:hAnsi="Spranq eco sans" w:cs="Arial"/>
              </w:rPr>
              <w:t>Scuola Primaria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8A7BB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  <w:r w:rsidRPr="00D93CDA">
              <w:rPr>
                <w:rFonts w:ascii="Spranq eco sans" w:hAnsi="Spranq eco sans" w:cs="Arial"/>
              </w:rPr>
              <w:t xml:space="preserve">È iscritto </w:t>
            </w:r>
            <w:r>
              <w:rPr>
                <w:rFonts w:ascii="Spranq eco sans" w:hAnsi="Spranq eco sans" w:cs="Arial"/>
              </w:rPr>
              <w:t xml:space="preserve">regolarmente </w:t>
            </w:r>
            <w:r w:rsidRPr="00D93CDA">
              <w:rPr>
                <w:rFonts w:ascii="Spranq eco sans" w:hAnsi="Spranq eco sans" w:cs="Arial"/>
              </w:rPr>
              <w:t xml:space="preserve">alla classe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702C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</w:p>
        </w:tc>
      </w:tr>
      <w:tr w:rsidR="00070800" w:rsidRPr="00D93CDA" w14:paraId="53C60E86" w14:textId="77777777" w:rsidTr="008A6AB4">
        <w:trPr>
          <w:trHeight w:val="2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9D927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C697C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>Istituto scolastico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9C5B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</w:p>
        </w:tc>
      </w:tr>
      <w:tr w:rsidR="00070800" w:rsidRPr="00D93CDA" w14:paraId="422AFA75" w14:textId="77777777" w:rsidTr="008A6AB4">
        <w:trPr>
          <w:trHeight w:val="9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7FEBF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lastRenderedPageBreak/>
              <w:t>Scuola secondaria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4DDF2" w14:textId="77777777" w:rsidR="00070800" w:rsidRDefault="00070800" w:rsidP="008A6AB4">
            <w:pPr>
              <w:snapToGrid w:val="0"/>
              <w:rPr>
                <w:rFonts w:ascii="Spranq eco sans" w:hAnsi="Spranq eco sans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70CB" w14:textId="77777777" w:rsidR="00070800" w:rsidRPr="00D93CDA" w:rsidRDefault="00070800" w:rsidP="008A6AB4">
            <w:pPr>
              <w:snapToGrid w:val="0"/>
              <w:rPr>
                <w:rFonts w:ascii="Spranq eco sans" w:hAnsi="Spranq eco sans" w:cs="Arial"/>
              </w:rPr>
            </w:pPr>
          </w:p>
        </w:tc>
      </w:tr>
    </w:tbl>
    <w:p w14:paraId="05D724C3" w14:textId="77777777" w:rsidR="00070800" w:rsidRPr="00D93CDA" w:rsidRDefault="00070800" w:rsidP="00070800">
      <w:pPr>
        <w:rPr>
          <w:rFonts w:ascii="Spranq eco sans" w:hAnsi="Spranq eco sans" w:cs="Arial"/>
        </w:rPr>
      </w:pPr>
    </w:p>
    <w:p w14:paraId="29AA008B" w14:textId="77777777" w:rsidR="00070800" w:rsidRPr="00D93CDA" w:rsidRDefault="00070800" w:rsidP="00070800">
      <w:pPr>
        <w:rPr>
          <w:rFonts w:ascii="Spranq eco sans" w:hAnsi="Spranq eco sans" w:cs="Arial"/>
        </w:rPr>
      </w:pPr>
      <w:r>
        <w:rPr>
          <w:rFonts w:ascii="Spranq eco sans" w:hAnsi="Spranq eco sans" w:cs="Arial"/>
        </w:rPr>
        <w:t>Le difficoltà di (descrizione dettagliata)</w:t>
      </w:r>
    </w:p>
    <w:p w14:paraId="79E394B5" w14:textId="77777777" w:rsidR="00070800" w:rsidRPr="00D93CDA" w:rsidRDefault="00070800" w:rsidP="00070800">
      <w:pPr>
        <w:rPr>
          <w:rFonts w:ascii="Spranq eco sans" w:hAnsi="Spranq eco sans" w:cs="Arial"/>
        </w:rPr>
      </w:pPr>
    </w:p>
    <w:p w14:paraId="2ACCD725" w14:textId="77777777" w:rsidR="00070800" w:rsidRPr="00D93CDA" w:rsidRDefault="00070800" w:rsidP="00070800">
      <w:pPr>
        <w:rPr>
          <w:rFonts w:ascii="Spranq eco sans" w:hAnsi="Spranq eco sans" w:cs="Arial"/>
        </w:rPr>
      </w:pPr>
    </w:p>
    <w:p w14:paraId="0F6675CB" w14:textId="77777777" w:rsidR="00070800" w:rsidRPr="00D93CDA" w:rsidRDefault="00070800" w:rsidP="00070800">
      <w:pPr>
        <w:rPr>
          <w:rFonts w:ascii="Spranq eco sans" w:hAnsi="Spranq eco sans" w:cs="Arial"/>
          <w:b/>
        </w:rPr>
      </w:pPr>
      <w:r>
        <w:rPr>
          <w:rFonts w:ascii="Spranq eco sans" w:hAnsi="Spranq eco sans" w:cs="Arial"/>
          <w:b/>
        </w:rPr>
        <w:t xml:space="preserve">DIFFICOLTÀ </w:t>
      </w:r>
      <w:r w:rsidRPr="00D93CDA">
        <w:rPr>
          <w:rFonts w:ascii="Spranq eco sans" w:hAnsi="Spranq eco sans" w:cs="Arial"/>
          <w:b/>
        </w:rPr>
        <w:t>RISCONTRATE</w:t>
      </w:r>
    </w:p>
    <w:p w14:paraId="68C1ADEE" w14:textId="77777777" w:rsidR="00070800" w:rsidRPr="00D93CDA" w:rsidRDefault="00070800" w:rsidP="00070800">
      <w:pPr>
        <w:ind w:left="360"/>
        <w:rPr>
          <w:rFonts w:ascii="Spranq eco sans" w:hAnsi="Spranq eco sans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389"/>
      </w:tblGrid>
      <w:tr w:rsidR="00070800" w:rsidRPr="00D93CDA" w14:paraId="3DAA39D2" w14:textId="77777777" w:rsidTr="008A6AB4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A84B6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  <w:r w:rsidRPr="00D93CDA">
              <w:rPr>
                <w:rFonts w:ascii="Spranq eco sans" w:hAnsi="Spranq eco sans" w:cs="Arial"/>
              </w:rPr>
              <w:t>COMPORTAMENTALI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14:paraId="0502209F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</w:p>
        </w:tc>
      </w:tr>
      <w:tr w:rsidR="00070800" w:rsidRPr="00D93CDA" w14:paraId="5E5C5A13" w14:textId="77777777" w:rsidTr="008A6A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67900C2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EF9A8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</w:p>
        </w:tc>
      </w:tr>
      <w:tr w:rsidR="00070800" w:rsidRPr="00D93CDA" w14:paraId="2C1D9382" w14:textId="77777777" w:rsidTr="008A6AB4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88603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  <w:r w:rsidRPr="00D93CDA">
              <w:rPr>
                <w:rFonts w:ascii="Spranq eco sans" w:hAnsi="Spranq eco sans" w:cs="Arial"/>
              </w:rPr>
              <w:t xml:space="preserve">COGNITIVE </w:t>
            </w:r>
            <w:proofErr w:type="gramStart"/>
            <w:r w:rsidRPr="00D93CDA">
              <w:rPr>
                <w:rFonts w:ascii="Spranq eco sans" w:hAnsi="Spranq eco sans" w:cs="Arial"/>
              </w:rPr>
              <w:t>-  DI</w:t>
            </w:r>
            <w:proofErr w:type="gramEnd"/>
            <w:r w:rsidRPr="00D93CDA">
              <w:rPr>
                <w:rFonts w:ascii="Spranq eco sans" w:hAnsi="Spranq eco sans" w:cs="Arial"/>
              </w:rPr>
              <w:t xml:space="preserve"> APPRENDIMENTO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</w:tcPr>
          <w:p w14:paraId="3439E547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</w:p>
        </w:tc>
      </w:tr>
      <w:tr w:rsidR="00070800" w:rsidRPr="00D93CDA" w14:paraId="40CCCB5D" w14:textId="77777777" w:rsidTr="008A6A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5B0BD58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C87A6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</w:p>
        </w:tc>
      </w:tr>
      <w:tr w:rsidR="00070800" w:rsidRPr="00D93CDA" w14:paraId="5F6EFE27" w14:textId="77777777" w:rsidTr="008A6AB4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28362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  <w:r w:rsidRPr="00D93CDA">
              <w:rPr>
                <w:rFonts w:ascii="Spranq eco sans" w:hAnsi="Spranq eco sans" w:cs="Arial"/>
              </w:rPr>
              <w:t>DI COMUNICAZIONE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FCD9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</w:p>
        </w:tc>
      </w:tr>
      <w:tr w:rsidR="00070800" w:rsidRPr="00D93CDA" w14:paraId="1E3A0F92" w14:textId="77777777" w:rsidTr="008A6A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018F89B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6355E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</w:p>
        </w:tc>
      </w:tr>
      <w:tr w:rsidR="00070800" w:rsidRPr="00D93CDA" w14:paraId="61291E1B" w14:textId="77777777" w:rsidTr="008A6AB4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42543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  <w:r w:rsidRPr="00D93CDA">
              <w:rPr>
                <w:rFonts w:ascii="Spranq eco sans" w:hAnsi="Spranq eco sans" w:cs="Arial"/>
              </w:rPr>
              <w:t>DI RELAZIONE - SOCIALIZZAZIONE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148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</w:p>
        </w:tc>
      </w:tr>
      <w:tr w:rsidR="00070800" w:rsidRPr="00D93CDA" w14:paraId="08999C12" w14:textId="77777777" w:rsidTr="008A6A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174E1AE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28AF4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</w:p>
        </w:tc>
      </w:tr>
      <w:tr w:rsidR="00070800" w:rsidRPr="00D93CDA" w14:paraId="76F1593A" w14:textId="77777777" w:rsidTr="008A6AB4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50D13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  <w:r w:rsidRPr="00D93CDA">
              <w:rPr>
                <w:rFonts w:ascii="Spranq eco sans" w:hAnsi="Spranq eco sans" w:cs="Arial"/>
              </w:rPr>
              <w:t xml:space="preserve">DI ATTENZIONE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DA9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</w:p>
        </w:tc>
      </w:tr>
    </w:tbl>
    <w:p w14:paraId="23F9084C" w14:textId="77777777" w:rsidR="00070800" w:rsidRPr="00D93CDA" w:rsidRDefault="00070800" w:rsidP="00070800">
      <w:pPr>
        <w:ind w:left="360"/>
        <w:rPr>
          <w:rFonts w:ascii="Spranq eco sans" w:hAnsi="Spranq eco sans" w:cs="Arial"/>
        </w:rPr>
      </w:pPr>
    </w:p>
    <w:p w14:paraId="23C019C3" w14:textId="77777777" w:rsidR="00070800" w:rsidRPr="00D93CDA" w:rsidRDefault="00070800" w:rsidP="00070800">
      <w:pPr>
        <w:ind w:left="360"/>
        <w:rPr>
          <w:rFonts w:ascii="Spranq eco sans" w:hAnsi="Spranq eco sans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3342"/>
        <w:gridCol w:w="3544"/>
      </w:tblGrid>
      <w:tr w:rsidR="00070800" w:rsidRPr="00D93CDA" w14:paraId="4520E905" w14:textId="77777777" w:rsidTr="008A6AB4"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912A0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</w:p>
        </w:tc>
        <w:tc>
          <w:tcPr>
            <w:tcW w:w="3342" w:type="dxa"/>
            <w:tcBorders>
              <w:left w:val="single" w:sz="4" w:space="0" w:color="auto"/>
            </w:tcBorders>
          </w:tcPr>
          <w:p w14:paraId="403C5439" w14:textId="77777777" w:rsidR="00070800" w:rsidRPr="00D93CDA" w:rsidRDefault="00070800" w:rsidP="008A6AB4">
            <w:pPr>
              <w:suppressAutoHyphens/>
              <w:jc w:val="center"/>
              <w:rPr>
                <w:rFonts w:ascii="Spranq eco sans" w:hAnsi="Spranq eco sans" w:cs="Arial"/>
              </w:rPr>
            </w:pPr>
            <w:r w:rsidRPr="00D93CDA">
              <w:rPr>
                <w:rFonts w:ascii="Spranq eco sans" w:hAnsi="Spranq eco sans" w:cs="Arial"/>
              </w:rPr>
              <w:t>REGOLARE</w:t>
            </w:r>
          </w:p>
        </w:tc>
        <w:tc>
          <w:tcPr>
            <w:tcW w:w="3544" w:type="dxa"/>
          </w:tcPr>
          <w:p w14:paraId="6577EF36" w14:textId="77777777" w:rsidR="00070800" w:rsidRPr="00D93CDA" w:rsidRDefault="00070800" w:rsidP="008A6AB4">
            <w:pPr>
              <w:suppressAutoHyphens/>
              <w:jc w:val="center"/>
              <w:rPr>
                <w:rFonts w:ascii="Spranq eco sans" w:hAnsi="Spranq eco sans" w:cs="Arial"/>
              </w:rPr>
            </w:pPr>
            <w:r w:rsidRPr="00D93CDA">
              <w:rPr>
                <w:rFonts w:ascii="Spranq eco sans" w:hAnsi="Spranq eco sans" w:cs="Arial"/>
              </w:rPr>
              <w:t>SALTUARIA</w:t>
            </w:r>
          </w:p>
        </w:tc>
      </w:tr>
      <w:tr w:rsidR="00070800" w:rsidRPr="00D93CDA" w14:paraId="22DA514A" w14:textId="77777777" w:rsidTr="008A6AB4"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4F11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  <w:r w:rsidRPr="00D93CDA">
              <w:rPr>
                <w:rFonts w:ascii="Spranq eco sans" w:hAnsi="Spranq eco sans" w:cs="Arial"/>
              </w:rPr>
              <w:t>FREQUENZA</w:t>
            </w:r>
          </w:p>
        </w:tc>
        <w:tc>
          <w:tcPr>
            <w:tcW w:w="3342" w:type="dxa"/>
            <w:tcBorders>
              <w:left w:val="single" w:sz="4" w:space="0" w:color="auto"/>
            </w:tcBorders>
          </w:tcPr>
          <w:p w14:paraId="601E0861" w14:textId="77777777" w:rsidR="00070800" w:rsidRPr="00D93CDA" w:rsidRDefault="00070800" w:rsidP="008A6AB4">
            <w:pPr>
              <w:suppressAutoHyphens/>
              <w:jc w:val="center"/>
              <w:rPr>
                <w:rFonts w:ascii="Spranq eco sans" w:hAnsi="Spranq eco sans" w:cs="Arial"/>
              </w:rPr>
            </w:pPr>
          </w:p>
        </w:tc>
        <w:tc>
          <w:tcPr>
            <w:tcW w:w="3544" w:type="dxa"/>
          </w:tcPr>
          <w:p w14:paraId="7B345CD5" w14:textId="77777777" w:rsidR="00070800" w:rsidRPr="00D93CDA" w:rsidRDefault="00070800" w:rsidP="008A6AB4">
            <w:pPr>
              <w:suppressAutoHyphens/>
              <w:rPr>
                <w:rFonts w:ascii="Spranq eco sans" w:hAnsi="Spranq eco sans" w:cs="Arial"/>
              </w:rPr>
            </w:pPr>
          </w:p>
        </w:tc>
      </w:tr>
    </w:tbl>
    <w:p w14:paraId="2C6D4BBE" w14:textId="77777777" w:rsidR="00070800" w:rsidRPr="00D93CDA" w:rsidRDefault="00070800" w:rsidP="00070800">
      <w:pPr>
        <w:rPr>
          <w:rFonts w:ascii="Spranq eco sans" w:hAnsi="Spranq eco sans" w:cs="Arial"/>
        </w:rPr>
      </w:pPr>
    </w:p>
    <w:p w14:paraId="77FF72EA" w14:textId="77777777" w:rsidR="00070800" w:rsidRPr="00D93CDA" w:rsidRDefault="00070800" w:rsidP="00070800">
      <w:pPr>
        <w:jc w:val="both"/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  <w:b/>
        </w:rPr>
        <w:t xml:space="preserve">1) DESCRIZIONE GENERALE DELL’ALUNNO E DELLA FREQUENZA SCOLASTICA </w:t>
      </w:r>
      <w:r w:rsidRPr="00D93CDA">
        <w:rPr>
          <w:rFonts w:ascii="Spranq eco sans" w:hAnsi="Spranq eco sans" w:cs="Arial"/>
        </w:rPr>
        <w:t xml:space="preserve">(salute, assenze, </w:t>
      </w:r>
      <w:proofErr w:type="spellStart"/>
      <w:r w:rsidRPr="00D93CDA">
        <w:rPr>
          <w:rFonts w:ascii="Spranq eco sans" w:hAnsi="Spranq eco sans" w:cs="Arial"/>
        </w:rPr>
        <w:t>ecc</w:t>
      </w:r>
      <w:proofErr w:type="spellEnd"/>
      <w:r w:rsidRPr="00D93CDA">
        <w:rPr>
          <w:rFonts w:ascii="Spranq eco sans" w:hAnsi="Spranq eco sans" w:cs="Arial"/>
        </w:rPr>
        <w:t>…)</w:t>
      </w:r>
    </w:p>
    <w:p w14:paraId="1DE8725F" w14:textId="77777777" w:rsidR="00070800" w:rsidRPr="008A07AE" w:rsidRDefault="00070800" w:rsidP="00070800">
      <w:pPr>
        <w:jc w:val="both"/>
        <w:rPr>
          <w:rFonts w:ascii="Spranq eco sans" w:hAnsi="Spranq eco sans" w:cs="Arial"/>
        </w:rPr>
      </w:pPr>
    </w:p>
    <w:p w14:paraId="7978679F" w14:textId="77777777" w:rsidR="00070800" w:rsidRPr="00D93CDA" w:rsidRDefault="00070800" w:rsidP="00070800">
      <w:pPr>
        <w:jc w:val="both"/>
        <w:rPr>
          <w:rFonts w:ascii="Spranq eco sans" w:hAnsi="Spranq eco sans" w:cs="Arial"/>
        </w:rPr>
      </w:pPr>
      <w:r>
        <w:rPr>
          <w:rFonts w:ascii="Spranq eco sans" w:hAnsi="Spranq eco sans" w:cs="Arial"/>
        </w:rPr>
        <w:t xml:space="preserve">Ha registrato x assenze ecc. </w:t>
      </w:r>
    </w:p>
    <w:p w14:paraId="1B2C390C" w14:textId="77777777" w:rsidR="00070800" w:rsidRPr="00D93CDA" w:rsidRDefault="00070800" w:rsidP="00070800">
      <w:pPr>
        <w:jc w:val="both"/>
        <w:rPr>
          <w:rFonts w:ascii="Spranq eco sans" w:hAnsi="Spranq eco sans" w:cs="Arial"/>
        </w:rPr>
      </w:pPr>
    </w:p>
    <w:p w14:paraId="0A95459F" w14:textId="77777777" w:rsidR="00070800" w:rsidRPr="00D93CDA" w:rsidRDefault="00070800" w:rsidP="00070800">
      <w:pPr>
        <w:jc w:val="both"/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  <w:b/>
        </w:rPr>
        <w:lastRenderedPageBreak/>
        <w:t xml:space="preserve">2) AREA DELLA SOCIALIZZAZIONE E DELLA COMUNICAZIONE </w:t>
      </w:r>
      <w:r w:rsidRPr="00D93CDA">
        <w:rPr>
          <w:rFonts w:ascii="Spranq eco sans" w:hAnsi="Spranq eco sans" w:cs="Arial"/>
        </w:rPr>
        <w:t xml:space="preserve">(relazioni, comprensione e produzione verbale, autonomia, identità, partecipazione, </w:t>
      </w:r>
      <w:proofErr w:type="spellStart"/>
      <w:r w:rsidRPr="00D93CDA">
        <w:rPr>
          <w:rFonts w:ascii="Spranq eco sans" w:hAnsi="Spranq eco sans" w:cs="Arial"/>
        </w:rPr>
        <w:t>ecc</w:t>
      </w:r>
      <w:proofErr w:type="spellEnd"/>
      <w:r w:rsidRPr="00D93CDA">
        <w:rPr>
          <w:rFonts w:ascii="Spranq eco sans" w:hAnsi="Spranq eco sans" w:cs="Arial"/>
        </w:rPr>
        <w:t>…)</w:t>
      </w:r>
    </w:p>
    <w:p w14:paraId="1B9CAA73" w14:textId="77777777" w:rsidR="00070800" w:rsidRPr="00D93CDA" w:rsidRDefault="00070800" w:rsidP="00070800">
      <w:pPr>
        <w:jc w:val="both"/>
        <w:rPr>
          <w:rFonts w:ascii="Spranq eco sans" w:hAnsi="Spranq eco sans" w:cs="Arial"/>
        </w:rPr>
      </w:pPr>
    </w:p>
    <w:p w14:paraId="6443AE67" w14:textId="77777777" w:rsidR="00070800" w:rsidRPr="00D93CDA" w:rsidRDefault="00070800" w:rsidP="00070800">
      <w:pPr>
        <w:suppressAutoHyphens/>
        <w:rPr>
          <w:rFonts w:ascii="Spranq eco sans" w:hAnsi="Spranq eco sans"/>
        </w:rPr>
      </w:pPr>
      <w:r>
        <w:rPr>
          <w:rFonts w:ascii="Spranq eco sans" w:hAnsi="Spranq eco sans" w:cs="Arial"/>
        </w:rPr>
        <w:t>Il g</w:t>
      </w:r>
      <w:r w:rsidRPr="00D93CDA">
        <w:rPr>
          <w:rFonts w:ascii="Spranq eco sans" w:hAnsi="Spranq eco sans" w:cs="Arial"/>
        </w:rPr>
        <w:t>rado di autonomia</w:t>
      </w:r>
      <w:r>
        <w:rPr>
          <w:rFonts w:ascii="Spranq eco sans" w:hAnsi="Spranq eco sans" w:cs="Arial"/>
        </w:rPr>
        <w:t xml:space="preserve"> è</w:t>
      </w:r>
    </w:p>
    <w:p w14:paraId="1386A134" w14:textId="77777777" w:rsidR="00070800" w:rsidRPr="00D93CDA" w:rsidRDefault="00070800" w:rsidP="00070800">
      <w:pPr>
        <w:suppressAutoHyphens/>
        <w:rPr>
          <w:rFonts w:ascii="Spranq eco sans" w:hAnsi="Spranq eco sans"/>
        </w:rPr>
      </w:pPr>
      <w:r>
        <w:rPr>
          <w:rFonts w:ascii="Spranq eco sans" w:hAnsi="Spranq eco sans" w:cs="Arial"/>
        </w:rPr>
        <w:t>Il g</w:t>
      </w:r>
      <w:r w:rsidRPr="00D93CDA">
        <w:rPr>
          <w:rFonts w:ascii="Spranq eco sans" w:hAnsi="Spranq eco sans" w:cs="Arial"/>
        </w:rPr>
        <w:t>rado di partecipazione alle attività individuali e collettive</w:t>
      </w:r>
      <w:r>
        <w:rPr>
          <w:rFonts w:ascii="Spranq eco sans" w:hAnsi="Spranq eco sans" w:cs="Arial"/>
        </w:rPr>
        <w:t xml:space="preserve"> è. </w:t>
      </w:r>
    </w:p>
    <w:p w14:paraId="2EE2FE11" w14:textId="77777777" w:rsidR="00070800" w:rsidRPr="00D93CDA" w:rsidRDefault="00070800" w:rsidP="00070800">
      <w:pPr>
        <w:suppressAutoHyphens/>
        <w:rPr>
          <w:rFonts w:ascii="Spranq eco sans" w:hAnsi="Spranq eco sans"/>
        </w:rPr>
      </w:pPr>
      <w:r>
        <w:rPr>
          <w:rFonts w:ascii="Spranq eco sans" w:hAnsi="Spranq eco sans" w:cs="Arial"/>
        </w:rPr>
        <w:t>Il r</w:t>
      </w:r>
      <w:r w:rsidRPr="00D93CDA">
        <w:rPr>
          <w:rFonts w:ascii="Spranq eco sans" w:hAnsi="Spranq eco sans" w:cs="Arial"/>
        </w:rPr>
        <w:t>apporto con gli adulti</w:t>
      </w:r>
      <w:r>
        <w:rPr>
          <w:rFonts w:ascii="Spranq eco sans" w:hAnsi="Spranq eco sans" w:cs="Arial"/>
        </w:rPr>
        <w:t xml:space="preserve"> è.</w:t>
      </w:r>
    </w:p>
    <w:p w14:paraId="5539922A" w14:textId="77777777" w:rsidR="00070800" w:rsidRPr="00D93CDA" w:rsidRDefault="00070800" w:rsidP="00070800">
      <w:pPr>
        <w:suppressAutoHyphens/>
        <w:rPr>
          <w:rFonts w:ascii="Spranq eco sans" w:hAnsi="Spranq eco sans"/>
        </w:rPr>
      </w:pPr>
      <w:r>
        <w:rPr>
          <w:rFonts w:ascii="Spranq eco sans" w:hAnsi="Spranq eco sans" w:cs="Arial"/>
        </w:rPr>
        <w:t>Lo s</w:t>
      </w:r>
      <w:r w:rsidRPr="00D93CDA">
        <w:rPr>
          <w:rFonts w:ascii="Spranq eco sans" w:hAnsi="Spranq eco sans" w:cs="Arial"/>
        </w:rPr>
        <w:t>tile di comunicazione preval</w:t>
      </w:r>
      <w:r>
        <w:rPr>
          <w:rFonts w:ascii="Spranq eco sans" w:hAnsi="Spranq eco sans" w:cs="Arial"/>
        </w:rPr>
        <w:t>ente è.</w:t>
      </w:r>
    </w:p>
    <w:p w14:paraId="1CA933BF" w14:textId="77777777" w:rsidR="00070800" w:rsidRDefault="00070800" w:rsidP="00070800">
      <w:pPr>
        <w:suppressAutoHyphens/>
        <w:rPr>
          <w:rFonts w:ascii="Spranq eco sans" w:hAnsi="Spranq eco sans" w:cs="Arial"/>
        </w:rPr>
      </w:pPr>
      <w:r>
        <w:rPr>
          <w:rFonts w:ascii="Spranq eco sans" w:hAnsi="Spranq eco sans" w:cs="Arial"/>
        </w:rPr>
        <w:t>L’atteggiamento in classe appare</w:t>
      </w:r>
    </w:p>
    <w:p w14:paraId="2232DBBD" w14:textId="77777777" w:rsidR="00070800" w:rsidRDefault="00070800" w:rsidP="00070800">
      <w:pPr>
        <w:suppressAutoHyphens/>
        <w:rPr>
          <w:rFonts w:ascii="Spranq eco sans" w:hAnsi="Spranq eco sans" w:cs="Arial"/>
        </w:rPr>
      </w:pPr>
    </w:p>
    <w:p w14:paraId="1424A1BA" w14:textId="77777777" w:rsidR="00070800" w:rsidRPr="00D93CDA" w:rsidRDefault="00070800" w:rsidP="00070800">
      <w:pPr>
        <w:suppressAutoHyphens/>
        <w:rPr>
          <w:rFonts w:ascii="Spranq eco sans" w:hAnsi="Spranq eco sans"/>
        </w:rPr>
      </w:pPr>
    </w:p>
    <w:p w14:paraId="5C5D1BA9" w14:textId="77777777" w:rsidR="00070800" w:rsidRPr="00D93CDA" w:rsidRDefault="00070800" w:rsidP="00070800">
      <w:pPr>
        <w:jc w:val="both"/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  <w:b/>
        </w:rPr>
        <w:t xml:space="preserve">3) AREA AFFETTIVA </w:t>
      </w:r>
      <w:r w:rsidRPr="00D93CDA">
        <w:rPr>
          <w:rFonts w:ascii="Spranq eco sans" w:hAnsi="Spranq eco sans" w:cs="Arial"/>
        </w:rPr>
        <w:t xml:space="preserve">(emozioni, sentimenti, percezione di sé, </w:t>
      </w:r>
      <w:proofErr w:type="gramStart"/>
      <w:r w:rsidRPr="00D93CDA">
        <w:rPr>
          <w:rFonts w:ascii="Spranq eco sans" w:hAnsi="Spranq eco sans" w:cs="Arial"/>
        </w:rPr>
        <w:t>ecc..</w:t>
      </w:r>
      <w:proofErr w:type="gramEnd"/>
      <w:r w:rsidRPr="00D93CDA">
        <w:rPr>
          <w:rFonts w:ascii="Spranq eco sans" w:hAnsi="Spranq eco sans" w:cs="Arial"/>
        </w:rPr>
        <w:t>)</w:t>
      </w:r>
    </w:p>
    <w:p w14:paraId="7AFAF9FC" w14:textId="77777777" w:rsidR="00070800" w:rsidRPr="00D93CDA" w:rsidRDefault="00070800" w:rsidP="00070800">
      <w:pPr>
        <w:jc w:val="both"/>
        <w:rPr>
          <w:rFonts w:ascii="Spranq eco sans" w:hAnsi="Spranq eco sans" w:cs="Arial"/>
        </w:rPr>
      </w:pPr>
    </w:p>
    <w:p w14:paraId="09551F5A" w14:textId="77777777" w:rsidR="00070800" w:rsidRPr="00D93CDA" w:rsidRDefault="00070800" w:rsidP="00070800">
      <w:pPr>
        <w:suppressAutoHyphens/>
        <w:jc w:val="both"/>
        <w:rPr>
          <w:rFonts w:ascii="Spranq eco sans" w:hAnsi="Spranq eco sans" w:cs="Arial"/>
        </w:rPr>
      </w:pPr>
    </w:p>
    <w:p w14:paraId="21A07B44" w14:textId="77777777" w:rsidR="00070800" w:rsidRPr="00FE3BB8" w:rsidRDefault="00070800" w:rsidP="00070800">
      <w:pPr>
        <w:jc w:val="both"/>
        <w:rPr>
          <w:rFonts w:ascii="Spranq eco sans" w:hAnsi="Spranq eco sans" w:cs="Arial"/>
        </w:rPr>
      </w:pPr>
    </w:p>
    <w:p w14:paraId="24A5A2B1" w14:textId="77777777" w:rsidR="00070800" w:rsidRDefault="00070800" w:rsidP="00070800">
      <w:pPr>
        <w:jc w:val="both"/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  <w:b/>
        </w:rPr>
        <w:t xml:space="preserve">4) AREA COGNITIVA </w:t>
      </w:r>
      <w:r w:rsidRPr="00D93CDA">
        <w:rPr>
          <w:rFonts w:ascii="Spranq eco sans" w:hAnsi="Spranq eco sans" w:cs="Arial"/>
        </w:rPr>
        <w:t xml:space="preserve">(orientamento, attenzione, memoria, capacità logiche, </w:t>
      </w:r>
      <w:proofErr w:type="spellStart"/>
      <w:r w:rsidRPr="00D93CDA">
        <w:rPr>
          <w:rFonts w:ascii="Spranq eco sans" w:hAnsi="Spranq eco sans" w:cs="Arial"/>
        </w:rPr>
        <w:t>ecc</w:t>
      </w:r>
      <w:proofErr w:type="spellEnd"/>
      <w:r w:rsidRPr="00D93CDA">
        <w:rPr>
          <w:rFonts w:ascii="Spranq eco sans" w:hAnsi="Spranq eco sans" w:cs="Arial"/>
        </w:rPr>
        <w:t>…)</w:t>
      </w:r>
    </w:p>
    <w:p w14:paraId="015F229E" w14:textId="77777777" w:rsidR="00070800" w:rsidRPr="00D93CDA" w:rsidRDefault="00070800" w:rsidP="00070800">
      <w:pPr>
        <w:jc w:val="both"/>
        <w:rPr>
          <w:rFonts w:ascii="Spranq eco sans" w:hAnsi="Spranq eco sans" w:cs="Arial"/>
        </w:rPr>
      </w:pPr>
    </w:p>
    <w:p w14:paraId="39BFB15C" w14:textId="77777777" w:rsidR="00070800" w:rsidRPr="00D93CDA" w:rsidRDefault="00070800" w:rsidP="00070800">
      <w:pPr>
        <w:suppressAutoHyphens/>
        <w:jc w:val="both"/>
        <w:rPr>
          <w:rFonts w:ascii="Spranq eco sans" w:hAnsi="Spranq eco sans" w:cs="Arial"/>
        </w:rPr>
      </w:pPr>
      <w:r>
        <w:rPr>
          <w:rFonts w:ascii="Spranq eco sans" w:hAnsi="Spranq eco sans" w:cs="Arial"/>
        </w:rPr>
        <w:t>Il l</w:t>
      </w:r>
      <w:r w:rsidRPr="00D93CDA">
        <w:rPr>
          <w:rFonts w:ascii="Spranq eco sans" w:hAnsi="Spranq eco sans" w:cs="Arial"/>
        </w:rPr>
        <w:t>ivello di comprensione</w:t>
      </w:r>
      <w:r>
        <w:rPr>
          <w:rFonts w:ascii="Spranq eco sans" w:hAnsi="Spranq eco sans" w:cs="Arial"/>
        </w:rPr>
        <w:t xml:space="preserve"> delle proposte scolastiche appare </w:t>
      </w:r>
    </w:p>
    <w:p w14:paraId="0A03E57A" w14:textId="77777777" w:rsidR="00070800" w:rsidRPr="00D93CDA" w:rsidRDefault="00070800" w:rsidP="00070800">
      <w:pPr>
        <w:suppressAutoHyphens/>
        <w:jc w:val="both"/>
        <w:rPr>
          <w:rFonts w:ascii="Spranq eco sans" w:hAnsi="Spranq eco sans" w:cs="Arial"/>
        </w:rPr>
      </w:pPr>
      <w:r>
        <w:rPr>
          <w:rFonts w:ascii="Spranq eco sans" w:hAnsi="Spranq eco sans" w:cs="Arial"/>
        </w:rPr>
        <w:t>La c</w:t>
      </w:r>
      <w:r w:rsidRPr="00D93CDA">
        <w:rPr>
          <w:rFonts w:ascii="Spranq eco sans" w:hAnsi="Spranq eco sans" w:cs="Arial"/>
        </w:rPr>
        <w:t xml:space="preserve">oerenza tra richieste </w:t>
      </w:r>
      <w:r>
        <w:rPr>
          <w:rFonts w:ascii="Spranq eco sans" w:hAnsi="Spranq eco sans" w:cs="Arial"/>
        </w:rPr>
        <w:t xml:space="preserve">del docente </w:t>
      </w:r>
      <w:r w:rsidRPr="00D93CDA">
        <w:rPr>
          <w:rFonts w:ascii="Spranq eco sans" w:hAnsi="Spranq eco sans" w:cs="Arial"/>
        </w:rPr>
        <w:t>e risposte</w:t>
      </w:r>
      <w:r>
        <w:rPr>
          <w:rFonts w:ascii="Spranq eco sans" w:hAnsi="Spranq eco sans" w:cs="Arial"/>
        </w:rPr>
        <w:t xml:space="preserve"> del ragazzo è</w:t>
      </w:r>
    </w:p>
    <w:p w14:paraId="52872A19" w14:textId="77777777" w:rsidR="00070800" w:rsidRPr="00D93CDA" w:rsidRDefault="00070800" w:rsidP="00070800">
      <w:pPr>
        <w:suppressAutoHyphens/>
        <w:jc w:val="both"/>
        <w:rPr>
          <w:rFonts w:ascii="Spranq eco sans" w:hAnsi="Spranq eco sans" w:cs="Arial"/>
        </w:rPr>
      </w:pPr>
      <w:r>
        <w:rPr>
          <w:rFonts w:ascii="Spranq eco sans" w:hAnsi="Spranq eco sans" w:cs="Arial"/>
        </w:rPr>
        <w:t>L’area della memorizzazione appare.</w:t>
      </w:r>
    </w:p>
    <w:p w14:paraId="2666E470" w14:textId="77777777" w:rsidR="00070800" w:rsidRDefault="00070800" w:rsidP="00070800">
      <w:pPr>
        <w:jc w:val="both"/>
        <w:rPr>
          <w:rFonts w:ascii="Spranq eco sans" w:hAnsi="Spranq eco sans" w:cs="Arial"/>
        </w:rPr>
      </w:pPr>
      <w:r>
        <w:rPr>
          <w:rFonts w:ascii="Spranq eco sans" w:hAnsi="Spranq eco sans" w:cs="Arial"/>
        </w:rPr>
        <w:t>Le c</w:t>
      </w:r>
      <w:r w:rsidRPr="00D93CDA">
        <w:rPr>
          <w:rFonts w:ascii="Spranq eco sans" w:hAnsi="Spranq eco sans" w:cs="Arial"/>
        </w:rPr>
        <w:t xml:space="preserve">apacità </w:t>
      </w:r>
      <w:proofErr w:type="spellStart"/>
      <w:r w:rsidRPr="00D93CDA">
        <w:rPr>
          <w:rFonts w:ascii="Spranq eco sans" w:hAnsi="Spranq eco sans" w:cs="Arial"/>
        </w:rPr>
        <w:t>attentive</w:t>
      </w:r>
      <w:proofErr w:type="spellEnd"/>
      <w:r>
        <w:rPr>
          <w:rFonts w:ascii="Spranq eco sans" w:hAnsi="Spranq eco sans" w:cs="Arial"/>
        </w:rPr>
        <w:t xml:space="preserve"> sono</w:t>
      </w:r>
    </w:p>
    <w:p w14:paraId="545670FB" w14:textId="77777777" w:rsidR="00070800" w:rsidRPr="00D93CDA" w:rsidRDefault="00070800" w:rsidP="00070800">
      <w:pPr>
        <w:jc w:val="both"/>
        <w:rPr>
          <w:rFonts w:ascii="Spranq eco sans" w:hAnsi="Spranq eco sans" w:cs="Arial"/>
        </w:rPr>
      </w:pPr>
    </w:p>
    <w:p w14:paraId="1339344A" w14:textId="77777777" w:rsidR="00070800" w:rsidRDefault="00070800" w:rsidP="00070800">
      <w:pPr>
        <w:jc w:val="both"/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  <w:b/>
        </w:rPr>
        <w:t xml:space="preserve">5) APPRENDIMENTO </w:t>
      </w:r>
      <w:r w:rsidRPr="00D93CDA">
        <w:rPr>
          <w:rFonts w:ascii="Spranq eco sans" w:hAnsi="Spranq eco sans" w:cs="Arial"/>
        </w:rPr>
        <w:t xml:space="preserve">(interessi, motivazione, tempi e modalità, risultati, </w:t>
      </w:r>
      <w:proofErr w:type="spellStart"/>
      <w:r w:rsidRPr="00D93CDA">
        <w:rPr>
          <w:rFonts w:ascii="Spranq eco sans" w:hAnsi="Spranq eco sans" w:cs="Arial"/>
        </w:rPr>
        <w:t>ecc</w:t>
      </w:r>
      <w:proofErr w:type="spellEnd"/>
      <w:r w:rsidRPr="00D93CDA">
        <w:rPr>
          <w:rFonts w:ascii="Spranq eco sans" w:hAnsi="Spranq eco sans" w:cs="Arial"/>
        </w:rPr>
        <w:t>…)</w:t>
      </w:r>
    </w:p>
    <w:p w14:paraId="1497ABF7" w14:textId="77777777" w:rsidR="00070800" w:rsidRPr="00D93CDA" w:rsidRDefault="00070800" w:rsidP="00070800">
      <w:pPr>
        <w:jc w:val="both"/>
        <w:rPr>
          <w:rFonts w:ascii="Spranq eco sans" w:hAnsi="Spranq eco sans" w:cs="Arial"/>
        </w:rPr>
      </w:pPr>
    </w:p>
    <w:p w14:paraId="19ACD53C" w14:textId="77777777" w:rsidR="00070800" w:rsidRPr="00D93CDA" w:rsidRDefault="00070800" w:rsidP="00070800">
      <w:pPr>
        <w:suppressAutoHyphens/>
        <w:rPr>
          <w:rFonts w:ascii="Spranq eco sans" w:hAnsi="Spranq eco sans"/>
        </w:rPr>
      </w:pPr>
      <w:r>
        <w:rPr>
          <w:rFonts w:ascii="Spranq eco sans" w:hAnsi="Spranq eco sans" w:cs="Arial"/>
        </w:rPr>
        <w:t>Il g</w:t>
      </w:r>
      <w:r w:rsidRPr="00D93CDA">
        <w:rPr>
          <w:rFonts w:ascii="Spranq eco sans" w:hAnsi="Spranq eco sans" w:cs="Arial"/>
        </w:rPr>
        <w:t>rado di autonomia nello svolgimento di un compito</w:t>
      </w:r>
      <w:r>
        <w:rPr>
          <w:rFonts w:ascii="Spranq eco sans" w:hAnsi="Spranq eco sans" w:cs="Arial"/>
        </w:rPr>
        <w:t xml:space="preserve"> è.</w:t>
      </w:r>
    </w:p>
    <w:p w14:paraId="167D229C" w14:textId="77777777" w:rsidR="00070800" w:rsidRPr="00D93CDA" w:rsidRDefault="00070800" w:rsidP="00070800">
      <w:pPr>
        <w:suppressAutoHyphens/>
        <w:rPr>
          <w:rFonts w:ascii="Spranq eco sans" w:hAnsi="Spranq eco sans"/>
        </w:rPr>
      </w:pPr>
      <w:r>
        <w:rPr>
          <w:rFonts w:ascii="Spranq eco sans" w:hAnsi="Spranq eco sans" w:cs="Arial"/>
        </w:rPr>
        <w:t>La l</w:t>
      </w:r>
      <w:r w:rsidRPr="00D93CDA">
        <w:rPr>
          <w:rFonts w:ascii="Spranq eco sans" w:hAnsi="Spranq eco sans" w:cs="Arial"/>
        </w:rPr>
        <w:t>ettura a prima vista</w:t>
      </w:r>
      <w:r>
        <w:rPr>
          <w:rFonts w:ascii="Spranq eco sans" w:hAnsi="Spranq eco sans" w:cs="Arial"/>
        </w:rPr>
        <w:t xml:space="preserve"> è</w:t>
      </w:r>
    </w:p>
    <w:p w14:paraId="59A57CE8" w14:textId="77777777" w:rsidR="00070800" w:rsidRPr="00D93CDA" w:rsidRDefault="00070800" w:rsidP="00070800">
      <w:pPr>
        <w:suppressAutoHyphens/>
        <w:rPr>
          <w:rFonts w:ascii="Spranq eco sans" w:hAnsi="Spranq eco sans"/>
        </w:rPr>
      </w:pPr>
      <w:r>
        <w:rPr>
          <w:rFonts w:ascii="Spranq eco sans" w:hAnsi="Spranq eco sans" w:cs="Arial"/>
        </w:rPr>
        <w:t>Commette er</w:t>
      </w:r>
      <w:r w:rsidRPr="00D93CDA">
        <w:rPr>
          <w:rFonts w:ascii="Spranq eco sans" w:hAnsi="Spranq eco sans" w:cs="Arial"/>
        </w:rPr>
        <w:t>rori di</w:t>
      </w:r>
    </w:p>
    <w:p w14:paraId="3CB5C000" w14:textId="77777777" w:rsidR="00070800" w:rsidRPr="00D93CDA" w:rsidRDefault="00070800" w:rsidP="00070800">
      <w:pPr>
        <w:suppressAutoHyphens/>
        <w:rPr>
          <w:rFonts w:ascii="Spranq eco sans" w:hAnsi="Spranq eco sans"/>
        </w:rPr>
      </w:pPr>
      <w:r>
        <w:rPr>
          <w:rFonts w:ascii="Spranq eco sans" w:hAnsi="Spranq eco sans" w:cs="Arial"/>
        </w:rPr>
        <w:t>La q</w:t>
      </w:r>
      <w:r w:rsidRPr="00D93CDA">
        <w:rPr>
          <w:rFonts w:ascii="Spranq eco sans" w:hAnsi="Spranq eco sans" w:cs="Arial"/>
        </w:rPr>
        <w:t>ualità del tratto grafico</w:t>
      </w:r>
      <w:r>
        <w:rPr>
          <w:rFonts w:ascii="Spranq eco sans" w:hAnsi="Spranq eco sans" w:cs="Arial"/>
        </w:rPr>
        <w:t xml:space="preserve"> è</w:t>
      </w:r>
    </w:p>
    <w:p w14:paraId="2393932C" w14:textId="77777777" w:rsidR="00070800" w:rsidRPr="00D93CDA" w:rsidRDefault="00070800" w:rsidP="00070800">
      <w:pPr>
        <w:suppressAutoHyphens/>
        <w:rPr>
          <w:rFonts w:ascii="Spranq eco sans" w:hAnsi="Spranq eco sans"/>
        </w:rPr>
      </w:pPr>
      <w:r>
        <w:rPr>
          <w:rFonts w:ascii="Spranq eco sans" w:hAnsi="Spranq eco sans" w:cs="Arial"/>
        </w:rPr>
        <w:t>La c</w:t>
      </w:r>
      <w:r w:rsidRPr="00D93CDA">
        <w:rPr>
          <w:rFonts w:ascii="Spranq eco sans" w:hAnsi="Spranq eco sans" w:cs="Arial"/>
        </w:rPr>
        <w:t xml:space="preserve">apacità di </w:t>
      </w:r>
      <w:proofErr w:type="spellStart"/>
      <w:r w:rsidRPr="00D93CDA">
        <w:rPr>
          <w:rFonts w:ascii="Spranq eco sans" w:hAnsi="Spranq eco sans" w:cs="Arial"/>
        </w:rPr>
        <w:t>problem</w:t>
      </w:r>
      <w:proofErr w:type="spellEnd"/>
      <w:r w:rsidRPr="00D93CDA">
        <w:rPr>
          <w:rFonts w:ascii="Spranq eco sans" w:hAnsi="Spranq eco sans" w:cs="Arial"/>
        </w:rPr>
        <w:t xml:space="preserve"> – solving</w:t>
      </w:r>
      <w:r>
        <w:rPr>
          <w:rFonts w:ascii="Spranq eco sans" w:hAnsi="Spranq eco sans" w:cs="Arial"/>
        </w:rPr>
        <w:t xml:space="preserve"> è </w:t>
      </w:r>
      <w:proofErr w:type="gramStart"/>
      <w:r>
        <w:rPr>
          <w:rFonts w:ascii="Spranq eco sans" w:hAnsi="Spranq eco sans" w:cs="Arial"/>
        </w:rPr>
        <w:t xml:space="preserve">  .</w:t>
      </w:r>
      <w:proofErr w:type="gramEnd"/>
    </w:p>
    <w:p w14:paraId="6F81CA49" w14:textId="77777777" w:rsidR="00070800" w:rsidRPr="00D93CDA" w:rsidRDefault="00070800" w:rsidP="00070800">
      <w:pPr>
        <w:suppressAutoHyphens/>
        <w:rPr>
          <w:rFonts w:ascii="Spranq eco sans" w:hAnsi="Spranq eco sans"/>
        </w:rPr>
      </w:pPr>
      <w:r>
        <w:rPr>
          <w:rFonts w:ascii="Spranq eco sans" w:hAnsi="Spranq eco sans" w:cs="Arial"/>
        </w:rPr>
        <w:t xml:space="preserve">Le abilità di calcolo sono   </w:t>
      </w:r>
      <w:proofErr w:type="gramStart"/>
      <w:r>
        <w:rPr>
          <w:rFonts w:ascii="Spranq eco sans" w:hAnsi="Spranq eco sans" w:cs="Arial"/>
        </w:rPr>
        <w:t xml:space="preserve">  .</w:t>
      </w:r>
      <w:proofErr w:type="gramEnd"/>
    </w:p>
    <w:p w14:paraId="613A4169" w14:textId="77777777" w:rsidR="00070800" w:rsidRPr="00997DF4" w:rsidRDefault="00070800" w:rsidP="00070800">
      <w:pPr>
        <w:jc w:val="right"/>
        <w:rPr>
          <w:rFonts w:ascii="Spranq eco sans" w:hAnsi="Spranq eco sans" w:cs="Arial"/>
          <w:i/>
        </w:rPr>
      </w:pPr>
      <w:r>
        <w:rPr>
          <w:rFonts w:ascii="Spranq eco sans" w:hAnsi="Spranq eco sans" w:cs="Arial"/>
          <w:i/>
        </w:rPr>
        <w:lastRenderedPageBreak/>
        <w:t>Luogo</w:t>
      </w:r>
      <w:r w:rsidRPr="00997DF4">
        <w:rPr>
          <w:rFonts w:ascii="Spranq eco sans" w:hAnsi="Spranq eco sans" w:cs="Arial"/>
          <w:i/>
        </w:rPr>
        <w:t xml:space="preserve">, </w:t>
      </w:r>
      <w:r>
        <w:rPr>
          <w:rFonts w:ascii="Spranq eco sans" w:hAnsi="Spranq eco sans" w:cs="Arial"/>
          <w:i/>
        </w:rPr>
        <w:t>data</w:t>
      </w:r>
    </w:p>
    <w:p w14:paraId="12EC52C2" w14:textId="77777777" w:rsidR="00070800" w:rsidRPr="00D93CDA" w:rsidRDefault="00070800" w:rsidP="00070800">
      <w:pPr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</w:rPr>
        <w:t>FIRMA DEGLI INSEGNANTI</w:t>
      </w:r>
    </w:p>
    <w:p w14:paraId="0F2F8863" w14:textId="77777777" w:rsidR="00070800" w:rsidRPr="00D93CDA" w:rsidRDefault="00070800" w:rsidP="00070800">
      <w:pPr>
        <w:rPr>
          <w:rFonts w:ascii="Spranq eco sans" w:hAnsi="Spranq eco sans" w:cs="Arial"/>
        </w:rPr>
      </w:pPr>
    </w:p>
    <w:p w14:paraId="2D900260" w14:textId="77777777" w:rsidR="00070800" w:rsidRPr="00D93CDA" w:rsidRDefault="00070800" w:rsidP="00070800">
      <w:pPr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</w:rPr>
        <w:t>…………………………………</w:t>
      </w:r>
    </w:p>
    <w:p w14:paraId="08B7F080" w14:textId="77777777" w:rsidR="00070800" w:rsidRPr="00D93CDA" w:rsidRDefault="00070800" w:rsidP="00070800">
      <w:pPr>
        <w:rPr>
          <w:rFonts w:ascii="Spranq eco sans" w:hAnsi="Spranq eco sans" w:cs="Arial"/>
        </w:rPr>
      </w:pPr>
    </w:p>
    <w:p w14:paraId="139206E4" w14:textId="77777777" w:rsidR="00070800" w:rsidRPr="00D93CDA" w:rsidRDefault="00070800" w:rsidP="00070800">
      <w:pPr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</w:rPr>
        <w:t>…………………………………</w:t>
      </w:r>
    </w:p>
    <w:p w14:paraId="641F08A1" w14:textId="77777777" w:rsidR="00070800" w:rsidRPr="00D93CDA" w:rsidRDefault="00070800" w:rsidP="00070800">
      <w:pPr>
        <w:rPr>
          <w:rFonts w:ascii="Spranq eco sans" w:hAnsi="Spranq eco sans" w:cs="Arial"/>
        </w:rPr>
      </w:pPr>
    </w:p>
    <w:p w14:paraId="159B0459" w14:textId="77777777" w:rsidR="00070800" w:rsidRPr="00D93CDA" w:rsidRDefault="00070800" w:rsidP="00070800">
      <w:pPr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</w:rPr>
        <w:t>…………………………………</w:t>
      </w:r>
    </w:p>
    <w:p w14:paraId="77028778" w14:textId="77777777" w:rsidR="00070800" w:rsidRPr="00D93CDA" w:rsidRDefault="00070800" w:rsidP="00070800">
      <w:pPr>
        <w:rPr>
          <w:rFonts w:ascii="Spranq eco sans" w:hAnsi="Spranq eco sans" w:cs="Arial"/>
        </w:rPr>
      </w:pPr>
    </w:p>
    <w:p w14:paraId="37140F30" w14:textId="77777777" w:rsidR="00070800" w:rsidRPr="00D93CDA" w:rsidRDefault="00070800" w:rsidP="00070800">
      <w:pPr>
        <w:rPr>
          <w:rFonts w:ascii="Spranq eco sans" w:hAnsi="Spranq eco sans" w:cs="Arial"/>
        </w:rPr>
      </w:pPr>
      <w:r>
        <w:rPr>
          <w:rFonts w:ascii="Spranq eco sans" w:hAnsi="Spranq eco sans" w:cs="Arial"/>
        </w:rPr>
        <w:t xml:space="preserve">FIRMA PER PRESA VISIONE </w:t>
      </w:r>
      <w:r w:rsidRPr="00D93CDA">
        <w:rPr>
          <w:rFonts w:ascii="Spranq eco sans" w:hAnsi="Spranq eco sans" w:cs="Arial"/>
        </w:rPr>
        <w:t>DEL/I   GENITORE/I</w:t>
      </w:r>
    </w:p>
    <w:p w14:paraId="17978360" w14:textId="77777777" w:rsidR="00070800" w:rsidRPr="00997DF4" w:rsidRDefault="00070800" w:rsidP="00070800">
      <w:pPr>
        <w:rPr>
          <w:rFonts w:ascii="Spranq eco sans" w:hAnsi="Spranq eco sans" w:cs="Arial"/>
          <w:sz w:val="12"/>
        </w:rPr>
      </w:pPr>
    </w:p>
    <w:p w14:paraId="2A97B2AC" w14:textId="77777777" w:rsidR="00070800" w:rsidRDefault="00070800" w:rsidP="00070800">
      <w:pPr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</w:rPr>
        <w:t>…………………………………</w:t>
      </w:r>
    </w:p>
    <w:p w14:paraId="18AE3E30" w14:textId="77777777" w:rsidR="00070800" w:rsidRPr="00D93CDA" w:rsidRDefault="00070800" w:rsidP="00070800">
      <w:pPr>
        <w:rPr>
          <w:rFonts w:ascii="Spranq eco sans" w:hAnsi="Spranq eco sans" w:cs="Arial"/>
        </w:rPr>
      </w:pPr>
    </w:p>
    <w:p w14:paraId="6F9478C6" w14:textId="77777777" w:rsidR="00070800" w:rsidRPr="00D93CDA" w:rsidRDefault="00070800" w:rsidP="00070800">
      <w:pPr>
        <w:rPr>
          <w:rFonts w:ascii="Spranq eco sans" w:hAnsi="Spranq eco sans" w:cs="Arial"/>
        </w:rPr>
      </w:pPr>
      <w:r w:rsidRPr="00D93CDA">
        <w:rPr>
          <w:rFonts w:ascii="Spranq eco sans" w:hAnsi="Spranq eco sans" w:cs="Arial"/>
        </w:rPr>
        <w:t>…………………………………</w:t>
      </w:r>
    </w:p>
    <w:p w14:paraId="26CEEAB0" w14:textId="028B4B9A" w:rsidR="001C796E" w:rsidRDefault="001C796E" w:rsidP="001C796E">
      <w:pPr>
        <w:jc w:val="both"/>
      </w:pPr>
    </w:p>
    <w:sectPr w:rsidR="001C796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2F7CE" w14:textId="77777777" w:rsidR="008B4B98" w:rsidRDefault="008B4B98" w:rsidP="008B4B98">
      <w:r>
        <w:separator/>
      </w:r>
    </w:p>
  </w:endnote>
  <w:endnote w:type="continuationSeparator" w:id="0">
    <w:p w14:paraId="3104E7DD" w14:textId="77777777" w:rsidR="008B4B98" w:rsidRDefault="008B4B98" w:rsidP="008B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E8764" w14:textId="77777777" w:rsidR="008B4B98" w:rsidRDefault="008B4B98" w:rsidP="008B4B98">
      <w:r>
        <w:separator/>
      </w:r>
    </w:p>
  </w:footnote>
  <w:footnote w:type="continuationSeparator" w:id="0">
    <w:p w14:paraId="6EE43D47" w14:textId="77777777" w:rsidR="008B4B98" w:rsidRDefault="008B4B98" w:rsidP="008B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5EDF6" w14:textId="77777777" w:rsidR="008B4B98" w:rsidRPr="008B4B98" w:rsidRDefault="008B4B98" w:rsidP="008B4B98">
    <w:pPr>
      <w:tabs>
        <w:tab w:val="left" w:pos="4710"/>
        <w:tab w:val="center" w:pos="4819"/>
        <w:tab w:val="right" w:pos="9638"/>
      </w:tabs>
      <w:rPr>
        <w:noProof/>
        <w:lang w:val="x-none"/>
      </w:rPr>
    </w:pPr>
    <w:r>
      <w:rPr>
        <w:noProof/>
      </w:rPr>
      <w:drawing>
        <wp:inline distT="0" distB="0" distL="0" distR="0" wp14:anchorId="1B42DC44" wp14:editId="6F08D785">
          <wp:extent cx="1552575" cy="800100"/>
          <wp:effectExtent l="0" t="0" r="9525" b="0"/>
          <wp:docPr id="2" name="Immagine 2" descr="http://www.iclacchiarella.gov.it/wp-content/uploads/2016/02/logo_pon_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www.iclacchiarella.gov.it/wp-content/uploads/2016/02/logo_pon_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4B98">
      <w:rPr>
        <w:noProof/>
        <w:lang w:eastAsia="x-none"/>
      </w:rPr>
      <w:t xml:space="preserve">                       </w:t>
    </w:r>
    <w:r>
      <w:rPr>
        <w:noProof/>
      </w:rPr>
      <w:drawing>
        <wp:inline distT="0" distB="0" distL="0" distR="0" wp14:anchorId="4140F9B6" wp14:editId="74B88046">
          <wp:extent cx="809625" cy="5905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B4B98">
      <w:rPr>
        <w:noProof/>
        <w:lang w:eastAsia="x-none"/>
      </w:rPr>
      <w:t xml:space="preserve">                     </w:t>
    </w:r>
    <w:r>
      <w:rPr>
        <w:noProof/>
      </w:rPr>
      <w:drawing>
        <wp:inline distT="0" distB="0" distL="0" distR="0" wp14:anchorId="651DF05E" wp14:editId="489B3890">
          <wp:extent cx="1704975" cy="590550"/>
          <wp:effectExtent l="0" t="0" r="9525" b="0"/>
          <wp:docPr id="1" name="Immagin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6C5A5" w14:textId="77777777" w:rsidR="008B4B98" w:rsidRPr="008B4B98" w:rsidRDefault="008B4B98" w:rsidP="008B4B98">
    <w:pPr>
      <w:tabs>
        <w:tab w:val="left" w:pos="4710"/>
        <w:tab w:val="center" w:pos="4819"/>
        <w:tab w:val="right" w:pos="9638"/>
      </w:tabs>
      <w:rPr>
        <w:lang w:eastAsia="x-none"/>
      </w:rPr>
    </w:pPr>
  </w:p>
  <w:p w14:paraId="49D90529" w14:textId="77777777" w:rsidR="008B4B98" w:rsidRPr="008B4B98" w:rsidRDefault="008B4B98" w:rsidP="008B4B98">
    <w:pPr>
      <w:tabs>
        <w:tab w:val="left" w:pos="4710"/>
        <w:tab w:val="center" w:pos="4819"/>
        <w:tab w:val="right" w:pos="9638"/>
      </w:tabs>
      <w:rPr>
        <w:lang w:eastAsia="x-none"/>
      </w:rPr>
    </w:pPr>
  </w:p>
  <w:p w14:paraId="25A7D4E8" w14:textId="77777777" w:rsidR="008B4B98" w:rsidRPr="008B4B98" w:rsidRDefault="008B4B98" w:rsidP="008B4B98">
    <w:pPr>
      <w:widowControl w:val="0"/>
      <w:tabs>
        <w:tab w:val="center" w:pos="0"/>
        <w:tab w:val="right" w:pos="11280"/>
      </w:tabs>
      <w:ind w:left="600" w:hanging="600"/>
      <w:jc w:val="center"/>
      <w:outlineLvl w:val="0"/>
      <w:rPr>
        <w:rFonts w:ascii="Arial" w:hAnsi="Arial" w:cs="Arial"/>
        <w:b/>
        <w:iCs/>
        <w:szCs w:val="20"/>
      </w:rPr>
    </w:pPr>
    <w:proofErr w:type="gramStart"/>
    <w:r w:rsidRPr="008B4B98">
      <w:rPr>
        <w:rFonts w:ascii="Arial" w:hAnsi="Arial" w:cs="Arial"/>
        <w:b/>
        <w:iCs/>
        <w:szCs w:val="20"/>
      </w:rPr>
      <w:t>ISTITUTO  COMPRENSIVO</w:t>
    </w:r>
    <w:proofErr w:type="gramEnd"/>
    <w:r w:rsidRPr="008B4B98">
      <w:rPr>
        <w:rFonts w:ascii="Arial" w:hAnsi="Arial" w:cs="Arial"/>
        <w:b/>
        <w:iCs/>
        <w:szCs w:val="20"/>
      </w:rPr>
      <w:t xml:space="preserve">   STATALE  “G.   CARDUCCI”</w:t>
    </w:r>
  </w:p>
  <w:p w14:paraId="329F880C" w14:textId="77777777" w:rsidR="008B4B98" w:rsidRPr="008B4B98" w:rsidRDefault="008B4B98" w:rsidP="008B4B98">
    <w:pPr>
      <w:widowControl w:val="0"/>
      <w:tabs>
        <w:tab w:val="center" w:pos="4896"/>
        <w:tab w:val="right" w:pos="11280"/>
      </w:tabs>
      <w:jc w:val="center"/>
      <w:outlineLvl w:val="0"/>
      <w:rPr>
        <w:rFonts w:ascii="Arial" w:hAnsi="Arial" w:cs="Arial"/>
        <w:b/>
        <w:bCs/>
        <w:iCs/>
        <w:szCs w:val="20"/>
      </w:rPr>
    </w:pPr>
    <w:r w:rsidRPr="008B4B98">
      <w:rPr>
        <w:rFonts w:ascii="Arial" w:hAnsi="Arial" w:cs="Arial"/>
        <w:b/>
        <w:bCs/>
        <w:iCs/>
        <w:szCs w:val="20"/>
      </w:rPr>
      <w:t>12022 BUSCA (Cuneo)</w:t>
    </w:r>
  </w:p>
  <w:p w14:paraId="2D32FDF1" w14:textId="77777777" w:rsidR="008B4B98" w:rsidRPr="008B4B98" w:rsidRDefault="008B4B98" w:rsidP="008B4B98">
    <w:pPr>
      <w:jc w:val="center"/>
    </w:pPr>
    <w:r w:rsidRPr="008B4B98">
      <w:t xml:space="preserve">Via Michelis, 2 - Tel. 0171 94.51.28 – Fax .0171 94.51.28 </w:t>
    </w:r>
    <w:proofErr w:type="gramStart"/>
    <w:r w:rsidRPr="008B4B98">
      <w:t>--  cod.</w:t>
    </w:r>
    <w:proofErr w:type="gramEnd"/>
    <w:r w:rsidRPr="008B4B98">
      <w:t xml:space="preserve"> </w:t>
    </w:r>
    <w:proofErr w:type="spellStart"/>
    <w:r w:rsidRPr="008B4B98">
      <w:t>fisc</w:t>
    </w:r>
    <w:proofErr w:type="spellEnd"/>
    <w:r w:rsidRPr="008B4B98">
      <w:t>. 80016710040</w:t>
    </w:r>
  </w:p>
  <w:p w14:paraId="1844C844" w14:textId="77777777" w:rsidR="008B4B98" w:rsidRDefault="008B4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33905074"/>
    <w:multiLevelType w:val="multilevel"/>
    <w:tmpl w:val="89B2DC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98"/>
    <w:rsid w:val="00070800"/>
    <w:rsid w:val="001C796E"/>
    <w:rsid w:val="001F3F76"/>
    <w:rsid w:val="003D4E30"/>
    <w:rsid w:val="00456853"/>
    <w:rsid w:val="006815C3"/>
    <w:rsid w:val="006B5CB4"/>
    <w:rsid w:val="007E0A61"/>
    <w:rsid w:val="008B4B98"/>
    <w:rsid w:val="00916B60"/>
    <w:rsid w:val="009D7E83"/>
    <w:rsid w:val="00CD7052"/>
    <w:rsid w:val="00E90D86"/>
    <w:rsid w:val="00F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91FA7"/>
  <w15:docId w15:val="{06C923BD-25FD-48C6-8E85-2B8E652F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4B9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B98"/>
  </w:style>
  <w:style w:type="paragraph" w:styleId="Pidipagina">
    <w:name w:val="footer"/>
    <w:basedOn w:val="Normale"/>
    <w:link w:val="PidipaginaCarattere"/>
    <w:uiPriority w:val="99"/>
    <w:unhideWhenUsed/>
    <w:rsid w:val="008B4B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B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B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B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7052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customStyle="1" w:styleId="Standard">
    <w:name w:val="Standard"/>
    <w:rsid w:val="001F3F7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A76F-4D5D-4695-82DB-E2A284F7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2019-04-04T12:08:00Z</cp:lastPrinted>
  <dcterms:created xsi:type="dcterms:W3CDTF">2020-01-02T10:38:00Z</dcterms:created>
  <dcterms:modified xsi:type="dcterms:W3CDTF">2020-01-02T10:38:00Z</dcterms:modified>
</cp:coreProperties>
</file>